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0F31" w14:textId="77777777" w:rsidR="0093589B" w:rsidRPr="0093589B" w:rsidRDefault="0093589B" w:rsidP="0093589B">
      <w:pPr>
        <w:pStyle w:val="Title"/>
        <w:jc w:val="center"/>
        <w:rPr>
          <w:rFonts w:ascii="Calibri" w:hAnsi="Calibri" w:cs="Calibri"/>
          <w:kern w:val="0"/>
          <w:lang w:val="en-US"/>
          <w14:ligatures w14:val="none"/>
        </w:rPr>
      </w:pPr>
      <w:r w:rsidRPr="0093589B">
        <w:rPr>
          <w:rFonts w:ascii="Calibri" w:hAnsi="Calibri" w:cs="Calibri"/>
          <w:lang w:val="en-US"/>
        </w:rPr>
        <w:t>Health &amp; Safety Policy Statement</w:t>
      </w:r>
    </w:p>
    <w:p w14:paraId="366EE291" w14:textId="18652929" w:rsidR="0093589B" w:rsidRPr="0093589B" w:rsidRDefault="0093589B">
      <w:pPr>
        <w:rPr>
          <w:rFonts w:ascii="Calibri" w:hAnsi="Calibri" w:cs="Calibri"/>
          <w:sz w:val="22"/>
          <w:szCs w:val="22"/>
          <w:lang w:val="en-US"/>
        </w:rPr>
      </w:pPr>
      <w:r w:rsidRPr="0093589B">
        <w:rPr>
          <w:rFonts w:ascii="Calibri" w:hAnsi="Calibri" w:cs="Calibri"/>
          <w:sz w:val="22"/>
          <w:szCs w:val="22"/>
          <w:lang w:val="en-US"/>
        </w:rPr>
        <w:t>A+bility Ltd is dedicated to maintaining the highest standards of health and safety throughout all our operations. Our objective is to ensure a safe and healthy working environment for all employees, service users, contractors and visitors, while complying fully with all relevant legislation and best practices.</w:t>
      </w:r>
    </w:p>
    <w:p w14:paraId="56F69257" w14:textId="77777777" w:rsidR="0093589B" w:rsidRPr="0093589B" w:rsidRDefault="0093589B">
      <w:pPr>
        <w:pStyle w:val="Heading1"/>
        <w:rPr>
          <w:rFonts w:ascii="Calibri" w:eastAsia="Times New Roman" w:hAnsi="Calibri" w:cs="Calibri"/>
          <w:lang w:val="en-US"/>
        </w:rPr>
      </w:pPr>
      <w:r w:rsidRPr="0093589B">
        <w:rPr>
          <w:rFonts w:ascii="Calibri" w:eastAsia="Times New Roman" w:hAnsi="Calibri" w:cs="Calibri"/>
          <w:lang w:val="en-US"/>
        </w:rPr>
        <w:t>Our Responsibilities</w:t>
      </w:r>
    </w:p>
    <w:p w14:paraId="4C590040" w14:textId="77777777" w:rsidR="0093589B" w:rsidRPr="0093589B" w:rsidRDefault="0093589B">
      <w:pPr>
        <w:rPr>
          <w:rFonts w:ascii="Calibri" w:eastAsiaTheme="minorEastAsia" w:hAnsi="Calibri" w:cs="Calibri"/>
          <w:sz w:val="22"/>
          <w:szCs w:val="22"/>
          <w:lang w:val="en-US"/>
        </w:rPr>
      </w:pPr>
      <w:r w:rsidRPr="0093589B">
        <w:rPr>
          <w:rFonts w:ascii="Calibri" w:hAnsi="Calibri" w:cs="Calibri"/>
          <w:sz w:val="22"/>
          <w:szCs w:val="22"/>
          <w:lang w:val="en-US"/>
        </w:rPr>
        <w:t>We recognise our duty to protect the wellbeing of everyone affected by our work. A+bility Ltd will:</w:t>
      </w:r>
    </w:p>
    <w:p w14:paraId="0D6B7FA1" w14:textId="77777777" w:rsidR="0093589B" w:rsidRPr="0093589B" w:rsidRDefault="0093589B" w:rsidP="0093589B">
      <w:pPr>
        <w:numPr>
          <w:ilvl w:val="0"/>
          <w:numId w:val="16"/>
        </w:numPr>
        <w:spacing w:line="276" w:lineRule="auto"/>
        <w:rPr>
          <w:rFonts w:ascii="Calibri" w:eastAsia="Times New Roman" w:hAnsi="Calibri" w:cs="Calibri"/>
          <w:sz w:val="22"/>
          <w:szCs w:val="22"/>
          <w:lang w:val="en-US"/>
        </w:rPr>
      </w:pPr>
      <w:r w:rsidRPr="0093589B">
        <w:rPr>
          <w:rFonts w:ascii="Calibri" w:eastAsia="Times New Roman" w:hAnsi="Calibri" w:cs="Calibri"/>
          <w:sz w:val="22"/>
          <w:szCs w:val="22"/>
          <w:lang w:val="en-US"/>
        </w:rPr>
        <w:t>Identify, assess, and manage risks associated with our activities.</w:t>
      </w:r>
    </w:p>
    <w:p w14:paraId="700BF7EF" w14:textId="77777777" w:rsidR="0093589B" w:rsidRPr="0093589B" w:rsidRDefault="0093589B" w:rsidP="0093589B">
      <w:pPr>
        <w:numPr>
          <w:ilvl w:val="0"/>
          <w:numId w:val="16"/>
        </w:numPr>
        <w:spacing w:line="276" w:lineRule="auto"/>
        <w:rPr>
          <w:rFonts w:ascii="Calibri" w:eastAsia="Times New Roman" w:hAnsi="Calibri" w:cs="Calibri"/>
          <w:sz w:val="22"/>
          <w:szCs w:val="22"/>
          <w:lang w:val="en-US"/>
        </w:rPr>
      </w:pPr>
      <w:r w:rsidRPr="0093589B">
        <w:rPr>
          <w:rFonts w:ascii="Calibri" w:eastAsia="Times New Roman" w:hAnsi="Calibri" w:cs="Calibri"/>
          <w:sz w:val="22"/>
          <w:szCs w:val="22"/>
          <w:lang w:val="en-US"/>
        </w:rPr>
        <w:t>Provide appropriate resources, training, and information to empower staff in meeting their health and safety obligations.</w:t>
      </w:r>
    </w:p>
    <w:p w14:paraId="163391B9" w14:textId="77777777" w:rsidR="0093589B" w:rsidRPr="0093589B" w:rsidRDefault="0093589B" w:rsidP="0093589B">
      <w:pPr>
        <w:numPr>
          <w:ilvl w:val="0"/>
          <w:numId w:val="16"/>
        </w:numPr>
        <w:spacing w:line="276" w:lineRule="auto"/>
        <w:rPr>
          <w:rFonts w:ascii="Calibri" w:eastAsia="Times New Roman" w:hAnsi="Calibri" w:cs="Calibri"/>
          <w:sz w:val="22"/>
          <w:szCs w:val="22"/>
          <w:lang w:val="en-US"/>
        </w:rPr>
      </w:pPr>
      <w:r w:rsidRPr="0093589B">
        <w:rPr>
          <w:rFonts w:ascii="Calibri" w:eastAsia="Times New Roman" w:hAnsi="Calibri" w:cs="Calibri"/>
          <w:sz w:val="22"/>
          <w:szCs w:val="22"/>
          <w:lang w:val="en-US"/>
        </w:rPr>
        <w:t>Ensure that safe systems of work are established, maintained, and regularly reviewed.</w:t>
      </w:r>
    </w:p>
    <w:p w14:paraId="536A3076" w14:textId="77777777" w:rsidR="0093589B" w:rsidRPr="0093589B" w:rsidRDefault="0093589B" w:rsidP="0093589B">
      <w:pPr>
        <w:numPr>
          <w:ilvl w:val="0"/>
          <w:numId w:val="16"/>
        </w:numPr>
        <w:spacing w:line="276" w:lineRule="auto"/>
        <w:rPr>
          <w:rFonts w:ascii="Calibri" w:eastAsia="Times New Roman" w:hAnsi="Calibri" w:cs="Calibri"/>
          <w:sz w:val="22"/>
          <w:szCs w:val="22"/>
          <w:lang w:val="en-US"/>
        </w:rPr>
      </w:pPr>
      <w:r w:rsidRPr="0093589B">
        <w:rPr>
          <w:rFonts w:ascii="Calibri" w:eastAsia="Times New Roman" w:hAnsi="Calibri" w:cs="Calibri"/>
          <w:sz w:val="22"/>
          <w:szCs w:val="22"/>
          <w:lang w:val="en-US"/>
        </w:rPr>
        <w:t>Promote a culture of continuous improvement, encouraging feedback and participation from all employees.</w:t>
      </w:r>
    </w:p>
    <w:p w14:paraId="2BD1F8EF" w14:textId="77777777" w:rsidR="0093589B" w:rsidRPr="0093589B" w:rsidRDefault="0093589B" w:rsidP="0093589B">
      <w:pPr>
        <w:numPr>
          <w:ilvl w:val="0"/>
          <w:numId w:val="16"/>
        </w:numPr>
        <w:spacing w:line="276" w:lineRule="auto"/>
        <w:rPr>
          <w:rFonts w:ascii="Calibri" w:eastAsia="Times New Roman" w:hAnsi="Calibri" w:cs="Calibri"/>
          <w:sz w:val="22"/>
          <w:szCs w:val="22"/>
          <w:lang w:val="en-US"/>
        </w:rPr>
      </w:pPr>
      <w:r w:rsidRPr="0093589B">
        <w:rPr>
          <w:rFonts w:ascii="Calibri" w:eastAsia="Times New Roman" w:hAnsi="Calibri" w:cs="Calibri"/>
          <w:sz w:val="22"/>
          <w:szCs w:val="22"/>
          <w:lang w:val="en-US"/>
        </w:rPr>
        <w:t>Comply with all legislation and codes of practice relevant to health and safety.</w:t>
      </w:r>
    </w:p>
    <w:p w14:paraId="3147A90A" w14:textId="77777777" w:rsidR="0093589B" w:rsidRPr="0093589B" w:rsidRDefault="0093589B">
      <w:pPr>
        <w:pStyle w:val="Heading1"/>
        <w:rPr>
          <w:rFonts w:ascii="Calibri" w:eastAsia="Times New Roman" w:hAnsi="Calibri" w:cs="Calibri"/>
          <w:lang w:val="en-US"/>
        </w:rPr>
      </w:pPr>
      <w:r w:rsidRPr="0093589B">
        <w:rPr>
          <w:rFonts w:ascii="Calibri" w:eastAsia="Times New Roman" w:hAnsi="Calibri" w:cs="Calibri"/>
          <w:lang w:val="en-US"/>
        </w:rPr>
        <w:t>Employee Responsibilities</w:t>
      </w:r>
    </w:p>
    <w:p w14:paraId="252CB1A9" w14:textId="77777777" w:rsidR="0093589B" w:rsidRPr="0093589B" w:rsidRDefault="0093589B">
      <w:pPr>
        <w:rPr>
          <w:rFonts w:ascii="Calibri" w:eastAsiaTheme="minorEastAsia" w:hAnsi="Calibri" w:cs="Calibri"/>
          <w:sz w:val="22"/>
          <w:szCs w:val="22"/>
          <w:lang w:val="en-US"/>
        </w:rPr>
      </w:pPr>
      <w:r w:rsidRPr="0093589B">
        <w:rPr>
          <w:rFonts w:ascii="Calibri" w:hAnsi="Calibri" w:cs="Calibri"/>
          <w:sz w:val="22"/>
          <w:szCs w:val="22"/>
          <w:lang w:val="en-US"/>
        </w:rPr>
        <w:t>All staff members are expected to take reasonable care for their own health and safety and that of others who may be affected by their actions. Employees must:</w:t>
      </w:r>
    </w:p>
    <w:p w14:paraId="3EA86FBE" w14:textId="77777777" w:rsidR="0093589B" w:rsidRPr="0093589B" w:rsidRDefault="0093589B" w:rsidP="0093589B">
      <w:pPr>
        <w:numPr>
          <w:ilvl w:val="0"/>
          <w:numId w:val="18"/>
        </w:numPr>
        <w:spacing w:line="276" w:lineRule="auto"/>
        <w:rPr>
          <w:rFonts w:ascii="Calibri" w:eastAsia="Times New Roman" w:hAnsi="Calibri" w:cs="Calibri"/>
          <w:sz w:val="22"/>
          <w:szCs w:val="22"/>
          <w:lang w:val="en-US"/>
        </w:rPr>
      </w:pPr>
      <w:proofErr w:type="gramStart"/>
      <w:r w:rsidRPr="0093589B">
        <w:rPr>
          <w:rFonts w:ascii="Calibri" w:eastAsia="Times New Roman" w:hAnsi="Calibri" w:cs="Calibri"/>
          <w:sz w:val="22"/>
          <w:szCs w:val="22"/>
          <w:lang w:val="en-US"/>
        </w:rPr>
        <w:t>Follow safe working procedures and instructions at all times</w:t>
      </w:r>
      <w:proofErr w:type="gramEnd"/>
      <w:r w:rsidRPr="0093589B">
        <w:rPr>
          <w:rFonts w:ascii="Calibri" w:eastAsia="Times New Roman" w:hAnsi="Calibri" w:cs="Calibri"/>
          <w:sz w:val="22"/>
          <w:szCs w:val="22"/>
          <w:lang w:val="en-US"/>
        </w:rPr>
        <w:t>.</w:t>
      </w:r>
    </w:p>
    <w:p w14:paraId="5ED3B393" w14:textId="77777777" w:rsidR="0093589B" w:rsidRPr="0093589B" w:rsidRDefault="0093589B" w:rsidP="0093589B">
      <w:pPr>
        <w:numPr>
          <w:ilvl w:val="0"/>
          <w:numId w:val="18"/>
        </w:numPr>
        <w:spacing w:line="276" w:lineRule="auto"/>
        <w:rPr>
          <w:rFonts w:ascii="Calibri" w:eastAsia="Times New Roman" w:hAnsi="Calibri" w:cs="Calibri"/>
          <w:sz w:val="22"/>
          <w:szCs w:val="22"/>
          <w:lang w:val="en-US"/>
        </w:rPr>
      </w:pPr>
      <w:r w:rsidRPr="0093589B">
        <w:rPr>
          <w:rFonts w:ascii="Calibri" w:eastAsia="Times New Roman" w:hAnsi="Calibri" w:cs="Calibri"/>
          <w:sz w:val="22"/>
          <w:szCs w:val="22"/>
          <w:lang w:val="en-US"/>
        </w:rPr>
        <w:t>Report hazards, accidents, and near misses promptly to management.</w:t>
      </w:r>
    </w:p>
    <w:p w14:paraId="7A9CE94A" w14:textId="77777777" w:rsidR="0093589B" w:rsidRPr="0093589B" w:rsidRDefault="0093589B" w:rsidP="0093589B">
      <w:pPr>
        <w:numPr>
          <w:ilvl w:val="0"/>
          <w:numId w:val="18"/>
        </w:numPr>
        <w:spacing w:line="276" w:lineRule="auto"/>
        <w:rPr>
          <w:rFonts w:ascii="Calibri" w:eastAsia="Times New Roman" w:hAnsi="Calibri" w:cs="Calibri"/>
          <w:sz w:val="22"/>
          <w:szCs w:val="22"/>
          <w:lang w:val="en-US"/>
        </w:rPr>
      </w:pPr>
      <w:r w:rsidRPr="0093589B">
        <w:rPr>
          <w:rFonts w:ascii="Calibri" w:eastAsia="Times New Roman" w:hAnsi="Calibri" w:cs="Calibri"/>
          <w:sz w:val="22"/>
          <w:szCs w:val="22"/>
          <w:lang w:val="en-US"/>
        </w:rPr>
        <w:t xml:space="preserve">Participate in training and development </w:t>
      </w:r>
      <w:proofErr w:type="spellStart"/>
      <w:r w:rsidRPr="0093589B">
        <w:rPr>
          <w:rFonts w:ascii="Calibri" w:eastAsia="Times New Roman" w:hAnsi="Calibri" w:cs="Calibri"/>
          <w:sz w:val="22"/>
          <w:szCs w:val="22"/>
          <w:lang w:val="en-US"/>
        </w:rPr>
        <w:t>programmes</w:t>
      </w:r>
      <w:proofErr w:type="spellEnd"/>
      <w:r w:rsidRPr="0093589B">
        <w:rPr>
          <w:rFonts w:ascii="Calibri" w:eastAsia="Times New Roman" w:hAnsi="Calibri" w:cs="Calibri"/>
          <w:sz w:val="22"/>
          <w:szCs w:val="22"/>
          <w:lang w:val="en-US"/>
        </w:rPr>
        <w:t xml:space="preserve"> as required.</w:t>
      </w:r>
    </w:p>
    <w:p w14:paraId="70AEA262" w14:textId="2F2DEB4E" w:rsidR="0093589B" w:rsidRPr="0093589B" w:rsidRDefault="0093589B" w:rsidP="0093589B">
      <w:pPr>
        <w:numPr>
          <w:ilvl w:val="0"/>
          <w:numId w:val="18"/>
        </w:numPr>
        <w:spacing w:line="276" w:lineRule="auto"/>
        <w:rPr>
          <w:rFonts w:ascii="Calibri" w:eastAsia="Times New Roman" w:hAnsi="Calibri" w:cs="Calibri"/>
          <w:sz w:val="22"/>
          <w:szCs w:val="22"/>
          <w:lang w:val="en-US"/>
        </w:rPr>
      </w:pPr>
      <w:r w:rsidRPr="0093589B">
        <w:rPr>
          <w:rFonts w:ascii="Calibri" w:eastAsia="Times New Roman" w:hAnsi="Calibri" w:cs="Calibri"/>
          <w:sz w:val="22"/>
          <w:szCs w:val="22"/>
          <w:lang w:val="en-US"/>
        </w:rPr>
        <w:t>Cooperate fully with management to achieve the aims of our policy.</w:t>
      </w:r>
    </w:p>
    <w:p w14:paraId="76987605" w14:textId="77777777" w:rsidR="0093589B" w:rsidRPr="0093589B" w:rsidRDefault="0093589B">
      <w:pPr>
        <w:pStyle w:val="Heading1"/>
        <w:rPr>
          <w:rFonts w:ascii="Calibri" w:eastAsia="Times New Roman" w:hAnsi="Calibri" w:cs="Calibri"/>
          <w:lang w:val="en-US"/>
        </w:rPr>
      </w:pPr>
      <w:r w:rsidRPr="0093589B">
        <w:rPr>
          <w:rFonts w:ascii="Calibri" w:eastAsia="Times New Roman" w:hAnsi="Calibri" w:cs="Calibri"/>
          <w:lang w:val="en-US"/>
        </w:rPr>
        <w:t>Review and Communication</w:t>
      </w:r>
    </w:p>
    <w:p w14:paraId="51F497B9" w14:textId="77777777" w:rsidR="0093589B" w:rsidRPr="0093589B" w:rsidRDefault="0093589B">
      <w:pPr>
        <w:rPr>
          <w:rFonts w:ascii="Calibri" w:eastAsiaTheme="minorEastAsia" w:hAnsi="Calibri" w:cs="Calibri"/>
          <w:sz w:val="22"/>
          <w:szCs w:val="22"/>
          <w:lang w:val="en-US"/>
        </w:rPr>
      </w:pPr>
      <w:r w:rsidRPr="0093589B">
        <w:rPr>
          <w:rFonts w:ascii="Calibri" w:hAnsi="Calibri" w:cs="Calibri"/>
          <w:sz w:val="22"/>
          <w:szCs w:val="22"/>
          <w:lang w:val="en-US"/>
        </w:rPr>
        <w:t>This Health &amp; Safety Policy Statement will be regularly reviewed and updated to reflect changes in legislation, industry standards, and organisational priorities. It is communicated to all employees and made available to interested parties.</w:t>
      </w:r>
    </w:p>
    <w:p w14:paraId="2F6D826E" w14:textId="72FE0896" w:rsidR="0093589B" w:rsidRPr="0093589B" w:rsidRDefault="0093589B">
      <w:pPr>
        <w:rPr>
          <w:rFonts w:ascii="Calibri" w:hAnsi="Calibri" w:cs="Calibri"/>
          <w:lang w:val="en-US"/>
        </w:rPr>
      </w:pPr>
      <w:r w:rsidRPr="0093589B">
        <w:rPr>
          <w:rFonts w:ascii="Calibri" w:hAnsi="Calibri" w:cs="Calibri"/>
          <w:b/>
          <w:bCs/>
          <w:lang w:val="en-US"/>
        </w:rPr>
        <w:t>Signed:</w:t>
      </w:r>
      <w:r>
        <w:rPr>
          <w:rFonts w:ascii="Calibri" w:hAnsi="Calibri" w:cs="Calibri"/>
          <w:b/>
          <w:bCs/>
          <w:lang w:val="en-US"/>
        </w:rPr>
        <w:t xml:space="preserve"> </w:t>
      </w:r>
      <w:r w:rsidRPr="0093589B">
        <w:rPr>
          <w:rFonts w:ascii="Brush Script MT" w:hAnsi="Brush Script MT" w:cs="Calibri"/>
          <w:b/>
          <w:bCs/>
          <w:lang w:val="en-US"/>
        </w:rPr>
        <w:t>Fiona White</w:t>
      </w:r>
    </w:p>
    <w:p w14:paraId="173170DB" w14:textId="69E3833D" w:rsidR="0093589B" w:rsidRPr="0093589B" w:rsidRDefault="0093589B">
      <w:pPr>
        <w:rPr>
          <w:rFonts w:ascii="Calibri" w:hAnsi="Calibri" w:cs="Calibri"/>
          <w:lang w:val="en-US"/>
        </w:rPr>
      </w:pPr>
      <w:r>
        <w:rPr>
          <w:rFonts w:ascii="Calibri" w:hAnsi="Calibri" w:cs="Calibri"/>
          <w:lang w:val="en-US"/>
        </w:rPr>
        <w:t>Registered Service Manager</w:t>
      </w:r>
      <w:r w:rsidRPr="0093589B">
        <w:rPr>
          <w:rFonts w:ascii="Calibri" w:hAnsi="Calibri" w:cs="Calibri"/>
          <w:lang w:val="en-US"/>
        </w:rPr>
        <w:t>, A+bility Ltd</w:t>
      </w:r>
    </w:p>
    <w:p w14:paraId="5EC3528E" w14:textId="77777777" w:rsidR="0093589B" w:rsidRPr="0093589B" w:rsidRDefault="0093589B">
      <w:pPr>
        <w:rPr>
          <w:rFonts w:ascii="Calibri" w:hAnsi="Calibri" w:cs="Calibri"/>
          <w:lang w:val="en-US"/>
        </w:rPr>
      </w:pPr>
      <w:r w:rsidRPr="0093589B">
        <w:rPr>
          <w:rFonts w:ascii="Calibri" w:hAnsi="Calibri" w:cs="Calibri"/>
          <w:b/>
          <w:bCs/>
          <w:lang w:val="en-US"/>
        </w:rPr>
        <w:t>Date:</w:t>
      </w:r>
      <w:r w:rsidRPr="0093589B">
        <w:rPr>
          <w:rFonts w:ascii="Calibri" w:hAnsi="Calibri" w:cs="Calibri"/>
          <w:lang w:val="en-US"/>
        </w:rPr>
        <w:t xml:space="preserve"> 29/04/2026</w:t>
      </w:r>
    </w:p>
    <w:p w14:paraId="76CA2186" w14:textId="42B49338" w:rsidR="0093589B" w:rsidRPr="0093589B" w:rsidRDefault="0093589B" w:rsidP="0093589B">
      <w:pPr>
        <w:rPr>
          <w:rFonts w:ascii="Calibri" w:hAnsi="Calibri" w:cs="Calibri"/>
        </w:rPr>
      </w:pPr>
    </w:p>
    <w:sectPr w:rsidR="0093589B" w:rsidRPr="0093589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1D6B" w14:textId="77777777" w:rsidR="00750831" w:rsidRDefault="00750831" w:rsidP="0093589B">
      <w:pPr>
        <w:spacing w:after="0" w:line="240" w:lineRule="auto"/>
      </w:pPr>
      <w:r>
        <w:separator/>
      </w:r>
    </w:p>
  </w:endnote>
  <w:endnote w:type="continuationSeparator" w:id="0">
    <w:p w14:paraId="5C245930" w14:textId="77777777" w:rsidR="00750831" w:rsidRDefault="00750831" w:rsidP="00935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Brush Script MT">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C2DF" w14:textId="77777777" w:rsidR="00750831" w:rsidRDefault="00750831" w:rsidP="0093589B">
      <w:pPr>
        <w:spacing w:after="0" w:line="240" w:lineRule="auto"/>
      </w:pPr>
      <w:r>
        <w:separator/>
      </w:r>
    </w:p>
  </w:footnote>
  <w:footnote w:type="continuationSeparator" w:id="0">
    <w:p w14:paraId="5C0A1F6E" w14:textId="77777777" w:rsidR="00750831" w:rsidRDefault="00750831" w:rsidP="00935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15FE" w14:textId="6E423547" w:rsidR="0093589B" w:rsidRDefault="0093589B" w:rsidP="0093589B">
    <w:pPr>
      <w:pStyle w:val="Header"/>
      <w:jc w:val="center"/>
    </w:pPr>
    <w:r>
      <w:rPr>
        <w:noProof/>
      </w:rPr>
      <w:drawing>
        <wp:inline distT="0" distB="0" distL="0" distR="0" wp14:anchorId="7D02DB67" wp14:editId="100C7FC5">
          <wp:extent cx="2194560" cy="611977"/>
          <wp:effectExtent l="0" t="0" r="0" b="0"/>
          <wp:docPr id="569977273" name="Picture 1">
            <a:extLst xmlns:a="http://schemas.openxmlformats.org/drawingml/2006/main">
              <a:ext uri="{FF2B5EF4-FFF2-40B4-BE49-F238E27FC236}">
                <a16:creationId xmlns:a16="http://schemas.microsoft.com/office/drawing/2014/main" id="{3DFC942E-1A02-4222-8FE8-4AE84CDD71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77273" name="Picture 569977273"/>
                  <pic:cNvPicPr/>
                </pic:nvPicPr>
                <pic:blipFill>
                  <a:blip r:embed="rId1">
                    <a:extLst>
                      <a:ext uri="{28A0092B-C50C-407E-A947-70E740481C1C}">
                        <a14:useLocalDpi xmlns:a14="http://schemas.microsoft.com/office/drawing/2010/main" val="0"/>
                      </a:ext>
                    </a:extLst>
                  </a:blip>
                  <a:stretch>
                    <a:fillRect/>
                  </a:stretch>
                </pic:blipFill>
                <pic:spPr>
                  <a:xfrm>
                    <a:off x="0" y="0"/>
                    <a:ext cx="2211190" cy="616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2D63"/>
    <w:multiLevelType w:val="multilevel"/>
    <w:tmpl w:val="D2AA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50B36"/>
    <w:multiLevelType w:val="multilevel"/>
    <w:tmpl w:val="A484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039F8"/>
    <w:multiLevelType w:val="multilevel"/>
    <w:tmpl w:val="55B6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32AB2"/>
    <w:multiLevelType w:val="multilevel"/>
    <w:tmpl w:val="44A8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C1732"/>
    <w:multiLevelType w:val="multilevel"/>
    <w:tmpl w:val="0C6C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46215"/>
    <w:multiLevelType w:val="multilevel"/>
    <w:tmpl w:val="3516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264FF"/>
    <w:multiLevelType w:val="multilevel"/>
    <w:tmpl w:val="896E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212F6"/>
    <w:multiLevelType w:val="multilevel"/>
    <w:tmpl w:val="3BAA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B7DB7"/>
    <w:multiLevelType w:val="multilevel"/>
    <w:tmpl w:val="61C8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9B6E5B"/>
    <w:multiLevelType w:val="multilevel"/>
    <w:tmpl w:val="C5C8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D583C"/>
    <w:multiLevelType w:val="multilevel"/>
    <w:tmpl w:val="73CE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E14B2E"/>
    <w:multiLevelType w:val="multilevel"/>
    <w:tmpl w:val="CBD2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2212D"/>
    <w:multiLevelType w:val="multilevel"/>
    <w:tmpl w:val="08C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AE1F78"/>
    <w:multiLevelType w:val="multilevel"/>
    <w:tmpl w:val="E75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C927C2"/>
    <w:multiLevelType w:val="multilevel"/>
    <w:tmpl w:val="0E46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EB1994"/>
    <w:multiLevelType w:val="multilevel"/>
    <w:tmpl w:val="057E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B0D95"/>
    <w:multiLevelType w:val="multilevel"/>
    <w:tmpl w:val="9F4E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0E7ECD"/>
    <w:multiLevelType w:val="multilevel"/>
    <w:tmpl w:val="AD64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936FAA"/>
    <w:multiLevelType w:val="multilevel"/>
    <w:tmpl w:val="2DEC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151E06"/>
    <w:multiLevelType w:val="multilevel"/>
    <w:tmpl w:val="E1FC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23030">
    <w:abstractNumId w:val="6"/>
  </w:num>
  <w:num w:numId="2" w16cid:durableId="1067609695">
    <w:abstractNumId w:val="8"/>
  </w:num>
  <w:num w:numId="3" w16cid:durableId="1252615916">
    <w:abstractNumId w:val="17"/>
  </w:num>
  <w:num w:numId="4" w16cid:durableId="1357653678">
    <w:abstractNumId w:val="12"/>
  </w:num>
  <w:num w:numId="5" w16cid:durableId="1538931489">
    <w:abstractNumId w:val="10"/>
  </w:num>
  <w:num w:numId="6" w16cid:durableId="1598824413">
    <w:abstractNumId w:val="4"/>
  </w:num>
  <w:num w:numId="7" w16cid:durableId="162278383">
    <w:abstractNumId w:val="9"/>
  </w:num>
  <w:num w:numId="8" w16cid:durableId="1735008549">
    <w:abstractNumId w:val="16"/>
  </w:num>
  <w:num w:numId="9" w16cid:durableId="1945068394">
    <w:abstractNumId w:val="3"/>
  </w:num>
  <w:num w:numId="10" w16cid:durableId="1982727130">
    <w:abstractNumId w:val="19"/>
  </w:num>
  <w:num w:numId="11" w16cid:durableId="2020690260">
    <w:abstractNumId w:val="11"/>
  </w:num>
  <w:num w:numId="12" w16cid:durableId="2089110069">
    <w:abstractNumId w:val="15"/>
  </w:num>
  <w:num w:numId="13" w16cid:durableId="2136674776">
    <w:abstractNumId w:val="2"/>
  </w:num>
  <w:num w:numId="14" w16cid:durableId="217597236">
    <w:abstractNumId w:val="0"/>
  </w:num>
  <w:num w:numId="15" w16cid:durableId="355235452">
    <w:abstractNumId w:val="7"/>
  </w:num>
  <w:num w:numId="16" w16cid:durableId="529495986">
    <w:abstractNumId w:val="5"/>
  </w:num>
  <w:num w:numId="17" w16cid:durableId="567422489">
    <w:abstractNumId w:val="1"/>
  </w:num>
  <w:num w:numId="18" w16cid:durableId="766971509">
    <w:abstractNumId w:val="18"/>
  </w:num>
  <w:num w:numId="19" w16cid:durableId="830177123">
    <w:abstractNumId w:val="14"/>
  </w:num>
  <w:num w:numId="20" w16cid:durableId="9150884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9B"/>
    <w:rsid w:val="0033053B"/>
    <w:rsid w:val="00451693"/>
    <w:rsid w:val="00750831"/>
    <w:rsid w:val="00816151"/>
    <w:rsid w:val="008249A3"/>
    <w:rsid w:val="0093589B"/>
    <w:rsid w:val="009A12BC"/>
    <w:rsid w:val="00C10197"/>
    <w:rsid w:val="00C73D37"/>
    <w:rsid w:val="00CB4D9F"/>
    <w:rsid w:val="00EF4696"/>
    <w:rsid w:val="00F016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6B1A"/>
  <w15:chartTrackingRefBased/>
  <w15:docId w15:val="{DEB06A3A-D36B-4FB4-B86C-B8776546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89B"/>
    <w:rPr>
      <w:rFonts w:eastAsiaTheme="majorEastAsia" w:cstheme="majorBidi"/>
      <w:color w:val="272727" w:themeColor="text1" w:themeTint="D8"/>
    </w:rPr>
  </w:style>
  <w:style w:type="paragraph" w:styleId="Title">
    <w:name w:val="Title"/>
    <w:basedOn w:val="Normal"/>
    <w:next w:val="Normal"/>
    <w:link w:val="TitleChar"/>
    <w:uiPriority w:val="10"/>
    <w:qFormat/>
    <w:rsid w:val="00935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89B"/>
    <w:pPr>
      <w:spacing w:before="160"/>
      <w:jc w:val="center"/>
    </w:pPr>
    <w:rPr>
      <w:i/>
      <w:iCs/>
      <w:color w:val="404040" w:themeColor="text1" w:themeTint="BF"/>
    </w:rPr>
  </w:style>
  <w:style w:type="character" w:customStyle="1" w:styleId="QuoteChar">
    <w:name w:val="Quote Char"/>
    <w:basedOn w:val="DefaultParagraphFont"/>
    <w:link w:val="Quote"/>
    <w:uiPriority w:val="29"/>
    <w:rsid w:val="0093589B"/>
    <w:rPr>
      <w:i/>
      <w:iCs/>
      <w:color w:val="404040" w:themeColor="text1" w:themeTint="BF"/>
    </w:rPr>
  </w:style>
  <w:style w:type="paragraph" w:styleId="ListParagraph">
    <w:name w:val="List Paragraph"/>
    <w:basedOn w:val="Normal"/>
    <w:uiPriority w:val="34"/>
    <w:qFormat/>
    <w:rsid w:val="0093589B"/>
    <w:pPr>
      <w:ind w:left="720"/>
      <w:contextualSpacing/>
    </w:pPr>
  </w:style>
  <w:style w:type="character" w:styleId="IntenseEmphasis">
    <w:name w:val="Intense Emphasis"/>
    <w:basedOn w:val="DefaultParagraphFont"/>
    <w:uiPriority w:val="21"/>
    <w:qFormat/>
    <w:rsid w:val="0093589B"/>
    <w:rPr>
      <w:i/>
      <w:iCs/>
      <w:color w:val="0F4761" w:themeColor="accent1" w:themeShade="BF"/>
    </w:rPr>
  </w:style>
  <w:style w:type="paragraph" w:styleId="IntenseQuote">
    <w:name w:val="Intense Quote"/>
    <w:basedOn w:val="Normal"/>
    <w:next w:val="Normal"/>
    <w:link w:val="IntenseQuoteChar"/>
    <w:uiPriority w:val="30"/>
    <w:qFormat/>
    <w:rsid w:val="00935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89B"/>
    <w:rPr>
      <w:i/>
      <w:iCs/>
      <w:color w:val="0F4761" w:themeColor="accent1" w:themeShade="BF"/>
    </w:rPr>
  </w:style>
  <w:style w:type="character" w:styleId="IntenseReference">
    <w:name w:val="Intense Reference"/>
    <w:basedOn w:val="DefaultParagraphFont"/>
    <w:uiPriority w:val="32"/>
    <w:qFormat/>
    <w:rsid w:val="0093589B"/>
    <w:rPr>
      <w:b/>
      <w:bCs/>
      <w:smallCaps/>
      <w:color w:val="0F4761" w:themeColor="accent1" w:themeShade="BF"/>
      <w:spacing w:val="5"/>
    </w:rPr>
  </w:style>
  <w:style w:type="paragraph" w:styleId="Header">
    <w:name w:val="header"/>
    <w:basedOn w:val="Normal"/>
    <w:link w:val="HeaderChar"/>
    <w:uiPriority w:val="99"/>
    <w:unhideWhenUsed/>
    <w:rsid w:val="00935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89B"/>
  </w:style>
  <w:style w:type="paragraph" w:styleId="Footer">
    <w:name w:val="footer"/>
    <w:basedOn w:val="Normal"/>
    <w:link w:val="FooterChar"/>
    <w:uiPriority w:val="99"/>
    <w:unhideWhenUsed/>
    <w:rsid w:val="00935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e5c214-954d-4004-9f9d-487c616a73ca">
      <Terms xmlns="http://schemas.microsoft.com/office/infopath/2007/PartnerControls"/>
    </lcf76f155ced4ddcb4097134ff3c332f>
    <TaxCatchAll xmlns="57ae887e-31f6-4923-99a2-bfb243e392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36AA029BA6E34AB0AD164209CC9A4A" ma:contentTypeVersion="16" ma:contentTypeDescription="Create a new document." ma:contentTypeScope="" ma:versionID="0e19897547987febb6d5e4d7f6ff8d11">
  <xsd:schema xmlns:xsd="http://www.w3.org/2001/XMLSchema" xmlns:xs="http://www.w3.org/2001/XMLSchema" xmlns:p="http://schemas.microsoft.com/office/2006/metadata/properties" xmlns:ns2="55e5c214-954d-4004-9f9d-487c616a73ca" xmlns:ns3="57ae887e-31f6-4923-99a2-bfb243e392d6" targetNamespace="http://schemas.microsoft.com/office/2006/metadata/properties" ma:root="true" ma:fieldsID="a4f1182dc8a1a18cdbde482a996aec62" ns2:_="" ns3:_="">
    <xsd:import namespace="55e5c214-954d-4004-9f9d-487c616a73ca"/>
    <xsd:import namespace="57ae887e-31f6-4923-99a2-bfb243e39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5c214-954d-4004-9f9d-487c616a7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94984c-3424-4b68-9b7f-1be141dabe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ae887e-31f6-4923-99a2-bfb243e392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40f9a4-eef3-4228-96c4-a7638ec733d9}" ma:internalName="TaxCatchAll" ma:showField="CatchAllData" ma:web="57ae887e-31f6-4923-99a2-bfb243e392d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54408-552F-4F33-AFDD-C14E02A0392C}">
  <ds:schemaRefs>
    <ds:schemaRef ds:uri="http://schemas.microsoft.com/office/2006/metadata/properties"/>
    <ds:schemaRef ds:uri="http://schemas.microsoft.com/office/infopath/2007/PartnerControls"/>
    <ds:schemaRef ds:uri="55e5c214-954d-4004-9f9d-487c616a73ca"/>
    <ds:schemaRef ds:uri="57ae887e-31f6-4923-99a2-bfb243e392d6"/>
  </ds:schemaRefs>
</ds:datastoreItem>
</file>

<file path=customXml/itemProps2.xml><?xml version="1.0" encoding="utf-8"?>
<ds:datastoreItem xmlns:ds="http://schemas.openxmlformats.org/officeDocument/2006/customXml" ds:itemID="{C6F5BA0D-A58E-4715-8E80-028D5C6429D7}">
  <ds:schemaRefs>
    <ds:schemaRef ds:uri="http://schemas.microsoft.com/sharepoint/v3/contenttype/forms"/>
  </ds:schemaRefs>
</ds:datastoreItem>
</file>

<file path=customXml/itemProps3.xml><?xml version="1.0" encoding="utf-8"?>
<ds:datastoreItem xmlns:ds="http://schemas.openxmlformats.org/officeDocument/2006/customXml" ds:itemID="{B637958D-DCFB-4BAB-B82A-66D4D58B4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5c214-954d-4004-9f9d-487c616a73ca"/>
    <ds:schemaRef ds:uri="57ae887e-31f6-4923-99a2-bfb243e39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256</Words>
  <Characters>1462</Characters>
  <Application>Microsoft Office Word</Application>
  <DocSecurity>4</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Herbert</dc:creator>
  <cp:keywords/>
  <dc:description/>
  <cp:lastModifiedBy>Jan Herbert</cp:lastModifiedBy>
  <cp:revision>1</cp:revision>
  <dcterms:created xsi:type="dcterms:W3CDTF">2026-04-29T09:12:00Z</dcterms:created>
  <dcterms:modified xsi:type="dcterms:W3CDTF">2026-04-29T09:27:00Z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0x010100C636AA029BA6E34AB0AD164209CC9A4A</vt:lpwstr>
  </property>
  <property fmtid="{D5CDD505-2E9C-101B-9397-08002B2CF9AE}" pid="3" name="MediaServiceImageTags">
    <vt:lpwstr/>
  </property>
  <property fmtid="{D5CDD505-2E9C-101B-9397-08002B2CF9AE}" pid="4" name="docLang">
    <vt:lpwstr>en</vt:lpwstr>
  </property>
</Properties>
</file>